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C2CCD" w14:textId="77777777" w:rsidR="008369C2" w:rsidRPr="001C0254" w:rsidRDefault="00A83544">
      <w:pPr>
        <w:spacing w:after="0" w:line="259" w:lineRule="auto"/>
        <w:ind w:left="102" w:right="1"/>
        <w:jc w:val="center"/>
        <w:rPr>
          <w:sz w:val="40"/>
          <w:szCs w:val="40"/>
        </w:rPr>
      </w:pPr>
      <w:bookmarkStart w:id="0" w:name="_GoBack"/>
      <w:bookmarkEnd w:id="0"/>
      <w:r w:rsidRPr="001C0254">
        <w:rPr>
          <w:sz w:val="40"/>
          <w:szCs w:val="40"/>
        </w:rPr>
        <w:t xml:space="preserve">Christina K. Roberts </w:t>
      </w:r>
    </w:p>
    <w:p w14:paraId="09BF7477" w14:textId="51C63254" w:rsidR="008369C2" w:rsidRDefault="00F0139D">
      <w:pPr>
        <w:spacing w:after="0" w:line="259" w:lineRule="auto"/>
        <w:ind w:left="102"/>
        <w:jc w:val="center"/>
      </w:pPr>
      <w:r>
        <w:t>Goleta, CA</w:t>
      </w:r>
      <w:r w:rsidR="00A83544">
        <w:t xml:space="preserve"> </w:t>
      </w:r>
      <w:r>
        <w:t>93117</w:t>
      </w:r>
      <w:r w:rsidR="00A83544">
        <w:t xml:space="preserve"> </w:t>
      </w:r>
    </w:p>
    <w:p w14:paraId="10E3B15B" w14:textId="2134B36F" w:rsidR="008369C2" w:rsidRDefault="00A83544">
      <w:pPr>
        <w:spacing w:after="0" w:line="259" w:lineRule="auto"/>
        <w:ind w:left="102"/>
        <w:jc w:val="center"/>
      </w:pPr>
      <w:r>
        <w:t>Email: c</w:t>
      </w:r>
      <w:r w:rsidR="00F0139D">
        <w:t>kroberts</w:t>
      </w:r>
      <w:r>
        <w:t>@u</w:t>
      </w:r>
      <w:r w:rsidR="00F0139D">
        <w:t>csb</w:t>
      </w:r>
      <w:r>
        <w:t xml:space="preserve">.edu </w:t>
      </w:r>
    </w:p>
    <w:p w14:paraId="0A17A569" w14:textId="1654B5B6" w:rsidR="008369C2" w:rsidRDefault="00A83544">
      <w:pPr>
        <w:spacing w:after="0" w:line="259" w:lineRule="auto"/>
        <w:ind w:left="102"/>
        <w:jc w:val="center"/>
      </w:pPr>
      <w:r>
        <w:t xml:space="preserve"> </w:t>
      </w:r>
    </w:p>
    <w:p w14:paraId="477F8EFF" w14:textId="09F3F5FA" w:rsidR="004A01A1" w:rsidRPr="001C0254" w:rsidRDefault="004A01A1" w:rsidP="00F0139D">
      <w:pPr>
        <w:spacing w:after="0" w:line="259" w:lineRule="auto"/>
        <w:ind w:left="0" w:firstLine="0"/>
        <w:rPr>
          <w:b/>
        </w:rPr>
      </w:pPr>
      <w:r w:rsidRPr="001C0254">
        <w:rPr>
          <w:b/>
          <w:sz w:val="32"/>
          <w:szCs w:val="32"/>
          <w:u w:val="single"/>
        </w:rPr>
        <w:t>Education</w:t>
      </w:r>
      <w:r w:rsidRPr="001C0254">
        <w:rPr>
          <w:b/>
        </w:rPr>
        <w:t xml:space="preserve">  </w:t>
      </w:r>
    </w:p>
    <w:p w14:paraId="782D5981" w14:textId="6DD69DEB" w:rsidR="00507F2D" w:rsidRDefault="00507F2D" w:rsidP="00B36323">
      <w:pPr>
        <w:ind w:left="-5"/>
      </w:pPr>
      <w:r>
        <w:t>University of California, Santa Barbara PhD Student</w:t>
      </w:r>
      <w:r w:rsidR="00C02E23">
        <w:t xml:space="preserve"> - Current</w:t>
      </w:r>
    </w:p>
    <w:p w14:paraId="039DA5E1" w14:textId="38EC92F2" w:rsidR="004A01A1" w:rsidRDefault="004A01A1" w:rsidP="00B36323">
      <w:pPr>
        <w:ind w:left="-5"/>
      </w:pPr>
      <w:r w:rsidRPr="00480555">
        <w:t>University of Nevada Reno:</w:t>
      </w:r>
      <w:r w:rsidRPr="00C64931">
        <w:t xml:space="preserve"> MA</w:t>
      </w:r>
      <w:r w:rsidR="00CC4786">
        <w:t xml:space="preserve"> </w:t>
      </w:r>
      <w:r w:rsidR="00F0139D">
        <w:t xml:space="preserve">History, May </w:t>
      </w:r>
      <w:r w:rsidR="00CC4786">
        <w:t>2018.</w:t>
      </w:r>
      <w:r w:rsidR="00F77AE0">
        <w:t xml:space="preserve"> </w:t>
      </w:r>
      <w:r>
        <w:t>Thesis</w:t>
      </w:r>
      <w:r w:rsidR="00B36323">
        <w:t>: A Path to the Stars Vs the Space Frontier, National Space Mythology in Soviet and American Newspapers, 1957-1969</w:t>
      </w:r>
      <w:r w:rsidR="00B753AD">
        <w:t>.</w:t>
      </w:r>
    </w:p>
    <w:p w14:paraId="51F16907" w14:textId="21615F9D" w:rsidR="004A01A1" w:rsidRDefault="004A01A1" w:rsidP="004A01A1">
      <w:pPr>
        <w:ind w:left="-5"/>
      </w:pPr>
      <w:r w:rsidRPr="00480555">
        <w:t>University of Nevada Reno</w:t>
      </w:r>
      <w:r>
        <w:t>: BA History, Cum Laude, May 2014</w:t>
      </w:r>
    </w:p>
    <w:p w14:paraId="3557058A" w14:textId="2F9DBC50" w:rsidR="004A01A1" w:rsidRDefault="004A01A1" w:rsidP="004A01A1">
      <w:pPr>
        <w:ind w:left="-5"/>
      </w:pPr>
      <w:r w:rsidRPr="00480555">
        <w:t>Western Nevada College</w:t>
      </w:r>
      <w:r w:rsidRPr="008701A2">
        <w:t>: Associate of General Studies. Magna Cum Laude</w:t>
      </w:r>
      <w:r>
        <w:t>,</w:t>
      </w:r>
      <w:r w:rsidRPr="008701A2">
        <w:t xml:space="preserve"> May 2012</w:t>
      </w:r>
    </w:p>
    <w:p w14:paraId="667C4A5C" w14:textId="04DA2AB9" w:rsidR="009C06A7" w:rsidRDefault="009C06A7" w:rsidP="006B14EE">
      <w:pPr>
        <w:ind w:left="-5"/>
        <w:rPr>
          <w:b/>
          <w:sz w:val="32"/>
          <w:szCs w:val="32"/>
          <w:u w:val="single"/>
        </w:rPr>
      </w:pPr>
    </w:p>
    <w:p w14:paraId="42E14BDC" w14:textId="77777777" w:rsidR="00013414" w:rsidRPr="001C0254" w:rsidRDefault="00013414" w:rsidP="00013414">
      <w:pPr>
        <w:ind w:left="-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Employment</w:t>
      </w:r>
    </w:p>
    <w:p w14:paraId="76E79163" w14:textId="222A04DE" w:rsidR="00C02E23" w:rsidRDefault="00C02E23" w:rsidP="00013414">
      <w:pPr>
        <w:ind w:left="-5"/>
      </w:pPr>
      <w:r>
        <w:t>UCSB History Department Teaching Assistant. 2019/2020</w:t>
      </w:r>
      <w:r w:rsidR="00B7079E">
        <w:t xml:space="preserve">. </w:t>
      </w:r>
    </w:p>
    <w:p w14:paraId="57C6586F" w14:textId="2240F5DC" w:rsidR="00C02E23" w:rsidRDefault="00B7079E" w:rsidP="00013414">
      <w:pPr>
        <w:ind w:left="-5"/>
      </w:pPr>
      <w:r>
        <w:t xml:space="preserve">What Every1 Says, A 4 Humanities Project. Summer Research Camp, 2019. 2019/2020 Research Assistant. </w:t>
      </w:r>
    </w:p>
    <w:p w14:paraId="582819FA" w14:textId="30132F00" w:rsidR="00013414" w:rsidRDefault="00013414" w:rsidP="00013414">
      <w:pPr>
        <w:ind w:left="-5"/>
      </w:pPr>
      <w:r>
        <w:t xml:space="preserve">UCSB Center for Cold War Studies, Fellow. </w:t>
      </w:r>
      <w:r w:rsidR="0065109B">
        <w:t xml:space="preserve">History Department Teaching Assistant. </w:t>
      </w:r>
      <w:r>
        <w:t>2018/2019</w:t>
      </w:r>
      <w:r w:rsidR="00B7079E">
        <w:t>.</w:t>
      </w:r>
    </w:p>
    <w:p w14:paraId="22BA2026" w14:textId="6ADA5DCC" w:rsidR="00013414" w:rsidRDefault="00013414" w:rsidP="006B14EE">
      <w:pPr>
        <w:ind w:left="-5"/>
      </w:pPr>
      <w:r>
        <w:t>UNR Core Humanities Department: Teaching Assistant. Spring 2015</w:t>
      </w:r>
      <w:r w:rsidR="00B7079E">
        <w:t xml:space="preserve"> – Spring 2018. </w:t>
      </w:r>
      <w:r w:rsidR="0026280C">
        <w:t xml:space="preserve">Summer 2018 Online Instructor. </w:t>
      </w:r>
      <w:r>
        <w:t>D</w:t>
      </w:r>
      <w:r w:rsidRPr="00393219">
        <w:t>iscussion leader, grad</w:t>
      </w:r>
      <w:r>
        <w:t xml:space="preserve">er and </w:t>
      </w:r>
      <w:r w:rsidR="00FD4F08">
        <w:t>instructor</w:t>
      </w:r>
      <w:r>
        <w:t xml:space="preserve"> in Core Humanities</w:t>
      </w:r>
      <w:r w:rsidR="00B7079E">
        <w:t>.</w:t>
      </w:r>
    </w:p>
    <w:p w14:paraId="564D4189" w14:textId="6CD80A4C" w:rsidR="00B753AD" w:rsidRDefault="00B753AD" w:rsidP="006B14EE">
      <w:pPr>
        <w:ind w:left="-5"/>
      </w:pPr>
    </w:p>
    <w:p w14:paraId="77B12873" w14:textId="77777777" w:rsidR="00B753AD" w:rsidRPr="00F0139D" w:rsidRDefault="00B753AD" w:rsidP="00B753AD">
      <w:pPr>
        <w:ind w:left="-5"/>
        <w:rPr>
          <w:b/>
          <w:sz w:val="32"/>
          <w:szCs w:val="32"/>
          <w:u w:val="single"/>
        </w:rPr>
      </w:pPr>
      <w:r w:rsidRPr="00F0139D">
        <w:rPr>
          <w:b/>
          <w:sz w:val="32"/>
          <w:szCs w:val="32"/>
          <w:u w:val="single"/>
        </w:rPr>
        <w:t>Publications</w:t>
      </w:r>
    </w:p>
    <w:p w14:paraId="6269B405" w14:textId="77777777" w:rsidR="00B753AD" w:rsidRDefault="00B753AD" w:rsidP="00B753AD">
      <w:pPr>
        <w:ind w:left="-5"/>
      </w:pPr>
      <w:r>
        <w:rPr>
          <w:rStyle w:val="Emphasis"/>
        </w:rPr>
        <w:t>“</w:t>
      </w:r>
      <w:r w:rsidRPr="00B7079E">
        <w:rPr>
          <w:rStyle w:val="Emphasis"/>
          <w:i w:val="0"/>
        </w:rPr>
        <w:t>Petite Engineer Likes Math, Music</w:t>
      </w:r>
      <w:r>
        <w:rPr>
          <w:rStyle w:val="Emphasis"/>
        </w:rPr>
        <w:t>” in NASA and the Long Civil Rights Movement</w:t>
      </w:r>
      <w:r>
        <w:t>. Edited by Brian C. Odom and Stephen P. Waring. University of Florida Press. (2019)</w:t>
      </w:r>
    </w:p>
    <w:p w14:paraId="2EF9E32D" w14:textId="77777777" w:rsidR="00B7079E" w:rsidRDefault="00B7079E" w:rsidP="006B14EE">
      <w:pPr>
        <w:ind w:left="-5"/>
        <w:rPr>
          <w:b/>
          <w:sz w:val="32"/>
          <w:szCs w:val="32"/>
          <w:u w:val="single"/>
        </w:rPr>
      </w:pPr>
    </w:p>
    <w:p w14:paraId="755A12FD" w14:textId="7FE8D82D" w:rsidR="006D51D9" w:rsidRDefault="006D51D9" w:rsidP="006B14EE">
      <w:pPr>
        <w:ind w:left="-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Presentations</w:t>
      </w:r>
    </w:p>
    <w:p w14:paraId="68CBAB83" w14:textId="77777777" w:rsidR="00D745E8" w:rsidRDefault="00D745E8" w:rsidP="00D745E8">
      <w:pPr>
        <w:ind w:left="-5"/>
        <w:rPr>
          <w:szCs w:val="24"/>
        </w:rPr>
      </w:pPr>
      <w:proofErr w:type="spellStart"/>
      <w:r w:rsidRPr="00C61580">
        <w:rPr>
          <w:szCs w:val="24"/>
        </w:rPr>
        <w:t>SoCIA</w:t>
      </w:r>
      <w:proofErr w:type="spellEnd"/>
      <w:r w:rsidRPr="00C61580">
        <w:rPr>
          <w:szCs w:val="24"/>
        </w:rPr>
        <w:t xml:space="preserve"> 2018: Social and Conceptual Issues in Astrobiology</w:t>
      </w:r>
      <w:r>
        <w:rPr>
          <w:szCs w:val="24"/>
        </w:rPr>
        <w:t xml:space="preserve"> Conference</w:t>
      </w:r>
    </w:p>
    <w:p w14:paraId="687FB6C0" w14:textId="77777777" w:rsidR="00D745E8" w:rsidRDefault="00D745E8" w:rsidP="00D745E8">
      <w:pPr>
        <w:ind w:left="-5"/>
        <w:rPr>
          <w:szCs w:val="24"/>
        </w:rPr>
      </w:pPr>
      <w:r>
        <w:rPr>
          <w:szCs w:val="24"/>
        </w:rPr>
        <w:t>April 13-15, 2018 Reno, NV (University of Nevada, Reno)</w:t>
      </w:r>
    </w:p>
    <w:p w14:paraId="2ED4F8DF" w14:textId="77777777" w:rsidR="00B7079E" w:rsidRDefault="00D745E8" w:rsidP="006B14EE">
      <w:pPr>
        <w:ind w:left="-5"/>
        <w:rPr>
          <w:szCs w:val="24"/>
        </w:rPr>
      </w:pPr>
      <w:r>
        <w:rPr>
          <w:szCs w:val="24"/>
        </w:rPr>
        <w:t xml:space="preserve">Talk, “A Path to the Stars vs the Space Frontier - </w:t>
      </w:r>
      <w:r w:rsidRPr="005327A9">
        <w:rPr>
          <w:szCs w:val="24"/>
        </w:rPr>
        <w:t>National Space Mythology in Soviet and American Newspapers, 1957-1969</w:t>
      </w:r>
      <w:r>
        <w:rPr>
          <w:szCs w:val="24"/>
        </w:rPr>
        <w:t>”</w:t>
      </w:r>
      <w:r w:rsidR="00B7079E">
        <w:rPr>
          <w:szCs w:val="24"/>
        </w:rPr>
        <w:t xml:space="preserve"> </w:t>
      </w:r>
    </w:p>
    <w:p w14:paraId="56B7915B" w14:textId="6EB799B6" w:rsidR="00B171CD" w:rsidRDefault="0027608A" w:rsidP="00B7079E">
      <w:pPr>
        <w:ind w:left="0" w:firstLine="0"/>
        <w:rPr>
          <w:szCs w:val="24"/>
        </w:rPr>
      </w:pPr>
      <w:r>
        <w:rPr>
          <w:szCs w:val="24"/>
        </w:rPr>
        <w:t xml:space="preserve">Society for the History of Technology </w:t>
      </w:r>
      <w:r w:rsidR="00B171CD">
        <w:rPr>
          <w:szCs w:val="24"/>
        </w:rPr>
        <w:t>Annual Meeting</w:t>
      </w:r>
      <w:r w:rsidR="00B7079E">
        <w:rPr>
          <w:szCs w:val="24"/>
        </w:rPr>
        <w:t xml:space="preserve">. </w:t>
      </w:r>
      <w:proofErr w:type="gramStart"/>
      <w:r w:rsidR="00B171CD">
        <w:rPr>
          <w:szCs w:val="24"/>
        </w:rPr>
        <w:t>October</w:t>
      </w:r>
      <w:r w:rsidR="00B7079E">
        <w:rPr>
          <w:szCs w:val="24"/>
        </w:rPr>
        <w:t>,</w:t>
      </w:r>
      <w:proofErr w:type="gramEnd"/>
      <w:r w:rsidR="00B171CD">
        <w:rPr>
          <w:szCs w:val="24"/>
        </w:rPr>
        <w:t xml:space="preserve"> 26-29, 2017</w:t>
      </w:r>
      <w:r w:rsidR="00F715D6">
        <w:rPr>
          <w:szCs w:val="24"/>
        </w:rPr>
        <w:t xml:space="preserve"> Philadelphia, PA</w:t>
      </w:r>
    </w:p>
    <w:p w14:paraId="1AB5E10B" w14:textId="77777777" w:rsidR="00B7079E" w:rsidRDefault="0027608A" w:rsidP="00D745E8">
      <w:pPr>
        <w:ind w:left="-5"/>
        <w:rPr>
          <w:szCs w:val="24"/>
        </w:rPr>
      </w:pPr>
      <w:r>
        <w:rPr>
          <w:szCs w:val="24"/>
        </w:rPr>
        <w:t>Graduate Workshop</w:t>
      </w:r>
      <w:r w:rsidR="00F715D6">
        <w:rPr>
          <w:szCs w:val="24"/>
        </w:rPr>
        <w:t>,</w:t>
      </w:r>
      <w:r w:rsidR="00B171CD">
        <w:rPr>
          <w:szCs w:val="24"/>
        </w:rPr>
        <w:t xml:space="preserve"> “Petite Engineer Likes Math, Science”</w:t>
      </w:r>
      <w:r w:rsidR="00B7079E">
        <w:rPr>
          <w:szCs w:val="24"/>
        </w:rPr>
        <w:t xml:space="preserve"> </w:t>
      </w:r>
    </w:p>
    <w:p w14:paraId="5AA66B11" w14:textId="7628EA6A" w:rsidR="00D745E8" w:rsidRDefault="00D745E8" w:rsidP="00D745E8">
      <w:pPr>
        <w:ind w:left="-5"/>
        <w:rPr>
          <w:szCs w:val="24"/>
        </w:rPr>
      </w:pPr>
      <w:r>
        <w:rPr>
          <w:szCs w:val="24"/>
        </w:rPr>
        <w:t>NASA in the Long Civil Rights Movement Conference</w:t>
      </w:r>
    </w:p>
    <w:p w14:paraId="3D664D08" w14:textId="77777777" w:rsidR="00D745E8" w:rsidRDefault="00D745E8" w:rsidP="00D745E8">
      <w:pPr>
        <w:ind w:left="-5"/>
        <w:rPr>
          <w:szCs w:val="24"/>
        </w:rPr>
      </w:pPr>
      <w:r>
        <w:rPr>
          <w:szCs w:val="24"/>
        </w:rPr>
        <w:t xml:space="preserve">March 16-17, 2017 Huntsville AL </w:t>
      </w:r>
    </w:p>
    <w:p w14:paraId="18A60E4A" w14:textId="760C6E91" w:rsidR="00D745E8" w:rsidRDefault="00D745E8" w:rsidP="00D745E8">
      <w:pPr>
        <w:ind w:left="-5"/>
        <w:rPr>
          <w:szCs w:val="24"/>
        </w:rPr>
      </w:pPr>
      <w:r>
        <w:rPr>
          <w:szCs w:val="24"/>
        </w:rPr>
        <w:t xml:space="preserve">Paper, “Petite Engineer Likes Math, </w:t>
      </w:r>
      <w:r w:rsidR="0065109B">
        <w:rPr>
          <w:szCs w:val="24"/>
        </w:rPr>
        <w:t>Music</w:t>
      </w:r>
      <w:r>
        <w:rPr>
          <w:szCs w:val="24"/>
        </w:rPr>
        <w:t>”</w:t>
      </w:r>
    </w:p>
    <w:p w14:paraId="11284EAB" w14:textId="77777777" w:rsidR="00B7079E" w:rsidRDefault="00B7079E" w:rsidP="006B14EE">
      <w:pPr>
        <w:ind w:left="-5"/>
        <w:rPr>
          <w:b/>
          <w:sz w:val="32"/>
          <w:szCs w:val="32"/>
          <w:u w:val="single"/>
        </w:rPr>
      </w:pPr>
    </w:p>
    <w:p w14:paraId="493D9359" w14:textId="0CE93E73" w:rsidR="006B14EE" w:rsidRPr="001C0254" w:rsidRDefault="006B14EE" w:rsidP="006B14EE">
      <w:pPr>
        <w:ind w:left="-5"/>
        <w:rPr>
          <w:b/>
          <w:sz w:val="32"/>
          <w:szCs w:val="32"/>
          <w:u w:val="single"/>
        </w:rPr>
      </w:pPr>
      <w:r w:rsidRPr="001C0254">
        <w:rPr>
          <w:b/>
          <w:sz w:val="32"/>
          <w:szCs w:val="32"/>
          <w:u w:val="single"/>
        </w:rPr>
        <w:t>Skills</w:t>
      </w:r>
    </w:p>
    <w:p w14:paraId="5A4A94B2" w14:textId="13390E7A" w:rsidR="006B14EE" w:rsidRDefault="00B7079E" w:rsidP="006B14EE">
      <w:pPr>
        <w:ind w:left="-5"/>
      </w:pPr>
      <w:r>
        <w:t xml:space="preserve">Digital humanities </w:t>
      </w:r>
      <w:r w:rsidR="006B14EE">
        <w:t xml:space="preserve">including website presentation, audio and video production and oral history. </w:t>
      </w:r>
      <w:proofErr w:type="spellStart"/>
      <w:r w:rsidR="00D24722">
        <w:t>Omeka</w:t>
      </w:r>
      <w:proofErr w:type="spellEnd"/>
      <w:r w:rsidR="00D24722">
        <w:t xml:space="preserve"> archival content management. </w:t>
      </w:r>
      <w:r w:rsidR="006B14EE">
        <w:t xml:space="preserve">Database construction, natural language processing, data </w:t>
      </w:r>
      <w:r w:rsidR="006B14EE">
        <w:lastRenderedPageBreak/>
        <w:t>visualization</w:t>
      </w:r>
      <w:r w:rsidR="00B753AD">
        <w:t>, topic modeling interpretation</w:t>
      </w:r>
      <w:r w:rsidR="006B14EE">
        <w:t xml:space="preserve">. </w:t>
      </w:r>
      <w:proofErr w:type="spellStart"/>
      <w:r w:rsidR="00FC4614">
        <w:t>W</w:t>
      </w:r>
      <w:r w:rsidR="002A45F6">
        <w:t>ordpress</w:t>
      </w:r>
      <w:proofErr w:type="spellEnd"/>
      <w:r w:rsidR="002A45F6">
        <w:t xml:space="preserve">. </w:t>
      </w:r>
      <w:r w:rsidR="006B14EE">
        <w:t xml:space="preserve">Sample work located at </w:t>
      </w:r>
      <w:hyperlink r:id="rId4" w:history="1">
        <w:r w:rsidR="006B14EE" w:rsidRPr="00046F05">
          <w:rPr>
            <w:rStyle w:val="Hyperlink"/>
          </w:rPr>
          <w:t>https://christinaroberts71.wordpress.com</w:t>
        </w:r>
      </w:hyperlink>
      <w:r w:rsidR="006B14EE">
        <w:t xml:space="preserve">. </w:t>
      </w:r>
    </w:p>
    <w:p w14:paraId="7A3768EC" w14:textId="77777777" w:rsidR="00F0594E" w:rsidRDefault="00F0594E" w:rsidP="00F0594E">
      <w:pPr>
        <w:ind w:left="-5"/>
        <w:rPr>
          <w:b/>
          <w:sz w:val="32"/>
          <w:szCs w:val="32"/>
          <w:u w:val="single"/>
        </w:rPr>
      </w:pPr>
    </w:p>
    <w:p w14:paraId="541EC672" w14:textId="77777777" w:rsidR="00C64931" w:rsidRPr="001C0254" w:rsidRDefault="00A83544">
      <w:pPr>
        <w:spacing w:line="216" w:lineRule="auto"/>
        <w:ind w:left="-5"/>
        <w:rPr>
          <w:b/>
        </w:rPr>
      </w:pPr>
      <w:r w:rsidRPr="001C0254">
        <w:rPr>
          <w:b/>
          <w:sz w:val="32"/>
          <w:szCs w:val="32"/>
          <w:u w:val="single"/>
        </w:rPr>
        <w:t>Special Interests</w:t>
      </w:r>
    </w:p>
    <w:p w14:paraId="3BAFDD8E" w14:textId="27A44BB8" w:rsidR="00962997" w:rsidRDefault="00A83544">
      <w:pPr>
        <w:spacing w:line="216" w:lineRule="auto"/>
        <w:ind w:left="-5"/>
      </w:pPr>
      <w:r>
        <w:t xml:space="preserve">The cultural significance of </w:t>
      </w:r>
      <w:r w:rsidR="0009276D">
        <w:t xml:space="preserve">the </w:t>
      </w:r>
      <w:r>
        <w:t>U</w:t>
      </w:r>
      <w:r w:rsidR="0009276D">
        <w:t>.</w:t>
      </w:r>
      <w:r>
        <w:t>S</w:t>
      </w:r>
      <w:r w:rsidR="0009276D">
        <w:t xml:space="preserve">. </w:t>
      </w:r>
      <w:r>
        <w:t xml:space="preserve">space program. Planetary </w:t>
      </w:r>
      <w:r w:rsidR="00B753AD">
        <w:t xml:space="preserve">science. </w:t>
      </w:r>
      <w:r w:rsidR="006B14EE">
        <w:t>Cello.</w:t>
      </w:r>
      <w:r w:rsidR="00B56801">
        <w:t xml:space="preserve"> Gardening.</w:t>
      </w:r>
    </w:p>
    <w:p w14:paraId="64D357C4" w14:textId="77777777" w:rsidR="00962997" w:rsidRDefault="00962997">
      <w:pPr>
        <w:spacing w:line="216" w:lineRule="auto"/>
        <w:ind w:left="-5"/>
      </w:pPr>
    </w:p>
    <w:sectPr w:rsidR="00962997">
      <w:pgSz w:w="12240" w:h="15840"/>
      <w:pgMar w:top="1164" w:right="1223" w:bottom="1809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C2"/>
    <w:rsid w:val="00013414"/>
    <w:rsid w:val="00023133"/>
    <w:rsid w:val="000413D5"/>
    <w:rsid w:val="0009276D"/>
    <w:rsid w:val="000C1035"/>
    <w:rsid w:val="001360C3"/>
    <w:rsid w:val="001631A3"/>
    <w:rsid w:val="001723AA"/>
    <w:rsid w:val="001C0254"/>
    <w:rsid w:val="001E1122"/>
    <w:rsid w:val="0020146C"/>
    <w:rsid w:val="00213516"/>
    <w:rsid w:val="0026280C"/>
    <w:rsid w:val="0027608A"/>
    <w:rsid w:val="00281E81"/>
    <w:rsid w:val="002A45F6"/>
    <w:rsid w:val="002C1034"/>
    <w:rsid w:val="00304263"/>
    <w:rsid w:val="003308E4"/>
    <w:rsid w:val="00340029"/>
    <w:rsid w:val="003803EA"/>
    <w:rsid w:val="00393219"/>
    <w:rsid w:val="003F2256"/>
    <w:rsid w:val="003F75A3"/>
    <w:rsid w:val="00414BB3"/>
    <w:rsid w:val="00417FD3"/>
    <w:rsid w:val="00480555"/>
    <w:rsid w:val="00480E2C"/>
    <w:rsid w:val="004A01A1"/>
    <w:rsid w:val="004B3E7A"/>
    <w:rsid w:val="004C3EB6"/>
    <w:rsid w:val="004D416C"/>
    <w:rsid w:val="004F17A9"/>
    <w:rsid w:val="00507F2D"/>
    <w:rsid w:val="005327A9"/>
    <w:rsid w:val="0054660B"/>
    <w:rsid w:val="00564CC9"/>
    <w:rsid w:val="00583128"/>
    <w:rsid w:val="005879FF"/>
    <w:rsid w:val="005C08CE"/>
    <w:rsid w:val="005E68BB"/>
    <w:rsid w:val="006151A4"/>
    <w:rsid w:val="00615C1A"/>
    <w:rsid w:val="00627CFA"/>
    <w:rsid w:val="0065109B"/>
    <w:rsid w:val="00686A13"/>
    <w:rsid w:val="006967F3"/>
    <w:rsid w:val="006B14EE"/>
    <w:rsid w:val="006C03BE"/>
    <w:rsid w:val="006D51D9"/>
    <w:rsid w:val="00735AB9"/>
    <w:rsid w:val="008369C2"/>
    <w:rsid w:val="00856812"/>
    <w:rsid w:val="008701A2"/>
    <w:rsid w:val="008C5E35"/>
    <w:rsid w:val="00922473"/>
    <w:rsid w:val="009344E9"/>
    <w:rsid w:val="00953698"/>
    <w:rsid w:val="009536DC"/>
    <w:rsid w:val="00957D4A"/>
    <w:rsid w:val="00962997"/>
    <w:rsid w:val="00991C42"/>
    <w:rsid w:val="009C06A7"/>
    <w:rsid w:val="00A26E96"/>
    <w:rsid w:val="00A31D1E"/>
    <w:rsid w:val="00A51934"/>
    <w:rsid w:val="00A74F5A"/>
    <w:rsid w:val="00A83544"/>
    <w:rsid w:val="00AA7857"/>
    <w:rsid w:val="00B11577"/>
    <w:rsid w:val="00B171CD"/>
    <w:rsid w:val="00B36323"/>
    <w:rsid w:val="00B56801"/>
    <w:rsid w:val="00B7079E"/>
    <w:rsid w:val="00B753AD"/>
    <w:rsid w:val="00BB4A11"/>
    <w:rsid w:val="00C02E23"/>
    <w:rsid w:val="00C47987"/>
    <w:rsid w:val="00C61580"/>
    <w:rsid w:val="00C64931"/>
    <w:rsid w:val="00C82B3F"/>
    <w:rsid w:val="00CC4786"/>
    <w:rsid w:val="00D06DCF"/>
    <w:rsid w:val="00D21AD2"/>
    <w:rsid w:val="00D24722"/>
    <w:rsid w:val="00D3496A"/>
    <w:rsid w:val="00D745E8"/>
    <w:rsid w:val="00D80493"/>
    <w:rsid w:val="00DE02BC"/>
    <w:rsid w:val="00E17E52"/>
    <w:rsid w:val="00E274BD"/>
    <w:rsid w:val="00EB22E6"/>
    <w:rsid w:val="00EC7C7F"/>
    <w:rsid w:val="00EE71BC"/>
    <w:rsid w:val="00F0139D"/>
    <w:rsid w:val="00F0594E"/>
    <w:rsid w:val="00F12E96"/>
    <w:rsid w:val="00F715D6"/>
    <w:rsid w:val="00F77AE0"/>
    <w:rsid w:val="00F96057"/>
    <w:rsid w:val="00FC4614"/>
    <w:rsid w:val="00F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96AE"/>
  <w15:docId w15:val="{DCB159F6-906B-42E9-AB94-F861B73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71" w:lineRule="auto"/>
      <w:ind w:left="10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4E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B14E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312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70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ristinaroberts71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Roberts</dc:creator>
  <cp:keywords/>
  <cp:lastModifiedBy>Christina</cp:lastModifiedBy>
  <cp:revision>2</cp:revision>
  <cp:lastPrinted>2017-04-02T21:59:00Z</cp:lastPrinted>
  <dcterms:created xsi:type="dcterms:W3CDTF">2020-01-26T04:24:00Z</dcterms:created>
  <dcterms:modified xsi:type="dcterms:W3CDTF">2020-01-26T04:24:00Z</dcterms:modified>
</cp:coreProperties>
</file>